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BF8" w:rsidRDefault="00066BF8" w:rsidP="00066BF8">
      <w:pPr>
        <w:jc w:val="center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Journée du 28 novembre </w:t>
      </w:r>
    </w:p>
    <w:p w:rsidR="00066BF8" w:rsidRDefault="00066BF8" w:rsidP="00066BF8">
      <w:pPr>
        <w:jc w:val="center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Par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Anastasiya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Stepanova</w:t>
      </w:r>
      <w:proofErr w:type="spellEnd"/>
    </w:p>
    <w:p w:rsidR="00F93F5E" w:rsidRDefault="00066BF8">
      <w:r>
        <w:rPr>
          <w:rFonts w:ascii="Helvetica" w:hAnsi="Helvetica" w:cs="Helvetica"/>
          <w:color w:val="000000"/>
          <w:shd w:val="clear" w:color="auto" w:fill="FFFFFF"/>
        </w:rPr>
        <w:t>Aujourd'hui, je vais répondre aux deux questions qui m'ont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majoritairement été posées, qui ne concernent pas la science et 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l'espace. La première question était : « Comment est-ce d'être la seule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fille dans l'équipage? ». C'est fantastiquement agréable d'être avec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cinq garçons dans une équipe. Ils sont directs, simples, responsables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et faciles à vivre. De plus, ils cuisinent bien mieux que certaines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femmes et vous allez comprendre pourquoi plus loin. Certains peuvent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penser que j'aime être avec les gars parce qu'ils me traitent en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princesse. Jamais! Dans cette mission, il n'y a aucune différence,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nous sommes tout unis par un but et nous ne nous voyons pas comme de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magnifiques garçons ou de jolies filles. C'est pourquoi je ne ressens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aucun stress quand nous sommes proches les uns des autres. Nous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pouvons parler de problèmes familiaux ou des problèmes gastriques,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pratiquement de tout, alors qu’à la maison je serais gênée d'en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parler avec des garçons. Je ne pourrais jamais m'imaginer marcher avec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des hommes ou des gens de façon plus générale avec mes cheveux sales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de plus de sept jours. Tout le monde se préoccupe plus de la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personnalité des autres et des projets de recherche, plutôt que de quoi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nous avons l'air. Je trouve que c'est de plus en plus rare dans le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monde moderne, d'être dans un milieu ou l'habit de fait pas le moine.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Je suis heureuse d'être dans le même équipage si intéressant, créatif,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agréable et intègre.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La seconde question était : « Qu'est-ce que vous avez fait là-bas,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avez-vous été affamée? «  Autre surprise, la nourriture était savoureuse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et nous n'avons pas été affamés du tout. Les expériences n'étaient pas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les seules sciences de laboratoire au MDRS, la cuisine aussi l'a été.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Nous avons appelé cela les expériences culinaires utilisant de la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nourriture déshydratée. Sécher de la nourriture est une méthode de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conservation qui empêche la croissance de bactéries, de levures et de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moisissures par l'absence d'eau. Pourquoi cuisinons-nous avec de la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nourriture déshydratée? Parce que c'est ce type de nourriture que nous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aurons dans les vraies missions martiennes. La nourriture déshydratée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est beaucoup moins lourde, sans mentionner qu'elle peut être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préservée pour une longue période de temps. Comment avons-nous cuisiné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avec de tels ingrédients inhabituels? Et bien, premièrement vous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devez  réhydrater la nourriture, simplement en ajoutant de l’eau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chaude ou froide. Ce n'est pas important si c'est de la viande ou des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légumes, vous pouvez tous les faire cuire en quelques minutes. Les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fruits peuvent être mangés tels quels ou hydratés. Par contre, les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fruits déshydratés peuvent être nutritionnellement inférieurs au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produit naturel. Il a été démontré que les raisins déshydratés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contiennent moins d'antioxydant et de vitamines B. Deux livres de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cuisine (« The Joy of cooking » et « Mars Home cooking ») et nos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lastRenderedPageBreak/>
        <w:t>talentueux membres de l'équipage ont fourni la plus grande partie de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l'inspiration. Vous serez surpris de savoir ce que l'équipage à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cuisiné sans avoir une grande diversité d'ingrédients : pain fait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maison pour le diner et souper, croustade aux pommes, galette de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saumon avec patates et champignons, gâteaux aux carottes, pizza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maison, des crêpes aux bacons, différent type de soupes, des muffins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 xml:space="preserve">aux brisures de chocolat et des </w:t>
      </w:r>
      <w:proofErr w:type="spellStart"/>
      <w:r>
        <w:rPr>
          <w:rFonts w:ascii="Helvetica" w:hAnsi="Helvetica" w:cs="Helvetica"/>
          <w:color w:val="000000"/>
          <w:shd w:val="clear" w:color="auto" w:fill="FFFFFF"/>
        </w:rPr>
        <w:t>quesadillas</w:t>
      </w:r>
      <w:proofErr w:type="spellEnd"/>
      <w:r>
        <w:rPr>
          <w:rFonts w:ascii="Helvetica" w:hAnsi="Helvetica" w:cs="Helvetica"/>
          <w:color w:val="000000"/>
          <w:shd w:val="clear" w:color="auto" w:fill="FFFFFF"/>
        </w:rPr>
        <w:t>. Cela ressemble à un menu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de restaurant, n'est-ce pas? Le seul inconvénient de ce type de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nourriture est l'adaptation que nos estomacs demandent. Maintenant,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nous comprenons pourquoi il y a autant de pilules contre les gaz dans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l'habitation. L'équipage a particulièrement aimé préparer et partager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les repas. C'était parmi les meilleurs moments de liaisons, agréables </w:t>
      </w:r>
      <w:r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et créatifs.</w:t>
      </w:r>
    </w:p>
    <w:sectPr w:rsidR="00F93F5E" w:rsidSect="00F93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6BF8"/>
    <w:rsid w:val="00066BF8"/>
    <w:rsid w:val="00F9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066B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590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1</cp:revision>
  <cp:lastPrinted>2014-11-30T09:24:00Z</cp:lastPrinted>
  <dcterms:created xsi:type="dcterms:W3CDTF">2014-11-30T09:17:00Z</dcterms:created>
  <dcterms:modified xsi:type="dcterms:W3CDTF">2014-11-30T09:25:00Z</dcterms:modified>
</cp:coreProperties>
</file>